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C3" w:rsidRDefault="00F113C3" w:rsidP="00F113C3">
      <w:pPr>
        <w:pStyle w:val="Corpodetexto"/>
        <w:jc w:val="center"/>
        <w:rPr>
          <w:szCs w:val="24"/>
        </w:rPr>
      </w:pPr>
      <w:bookmarkStart w:id="0" w:name="_GoBack"/>
      <w:bookmarkEnd w:id="0"/>
    </w:p>
    <w:p w:rsidR="00F113C3" w:rsidRDefault="00F113C3" w:rsidP="00F113C3">
      <w:pPr>
        <w:pStyle w:val="Corpodetexto"/>
        <w:jc w:val="center"/>
        <w:rPr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D0CECE"/>
        <w:tblLook w:val="04A0" w:firstRow="1" w:lastRow="0" w:firstColumn="1" w:lastColumn="0" w:noHBand="0" w:noVBand="1"/>
      </w:tblPr>
      <w:tblGrid>
        <w:gridCol w:w="9779"/>
      </w:tblGrid>
      <w:tr w:rsidR="00F113C3" w:rsidRPr="001A0700" w:rsidTr="00BA17B2">
        <w:trPr>
          <w:trHeight w:val="652"/>
        </w:trPr>
        <w:tc>
          <w:tcPr>
            <w:tcW w:w="9779" w:type="dxa"/>
            <w:shd w:val="clear" w:color="auto" w:fill="D0CECE"/>
            <w:vAlign w:val="center"/>
          </w:tcPr>
          <w:p w:rsidR="00F113C3" w:rsidRPr="001A0700" w:rsidRDefault="00F113C3" w:rsidP="00BA17B2">
            <w:pPr>
              <w:pStyle w:val="Corpodetexto"/>
              <w:jc w:val="center"/>
              <w:rPr>
                <w:szCs w:val="24"/>
              </w:rPr>
            </w:pPr>
            <w:r>
              <w:rPr>
                <w:szCs w:val="24"/>
              </w:rPr>
              <w:t>Projeto da Liga Acadêmica</w:t>
            </w:r>
            <w:r w:rsidRPr="001A0700">
              <w:rPr>
                <w:szCs w:val="24"/>
              </w:rPr>
              <w:t xml:space="preserve"> do curso de Medicina da UNIPAR</w:t>
            </w:r>
          </w:p>
        </w:tc>
      </w:tr>
      <w:tr w:rsidR="00F113C3" w:rsidRPr="001A0700" w:rsidTr="00BA17B2">
        <w:trPr>
          <w:trHeight w:val="560"/>
        </w:trPr>
        <w:tc>
          <w:tcPr>
            <w:tcW w:w="9779" w:type="dxa"/>
            <w:shd w:val="clear" w:color="auto" w:fill="FFFFFF"/>
            <w:vAlign w:val="bottom"/>
          </w:tcPr>
          <w:p w:rsidR="00F113C3" w:rsidRPr="001A0700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Título do projeto:</w:t>
            </w:r>
            <w:r w:rsidR="00EA64B8">
              <w:rPr>
                <w:szCs w:val="24"/>
              </w:rPr>
              <w:t xml:space="preserve">   </w:t>
            </w:r>
            <w:permStart w:id="1025379122" w:edGrp="everyone"/>
            <w:r w:rsidR="00EA64B8">
              <w:rPr>
                <w:szCs w:val="24"/>
              </w:rPr>
              <w:t xml:space="preserve">                                 </w:t>
            </w:r>
            <w:permEnd w:id="1025379122"/>
          </w:p>
          <w:p w:rsidR="00F113C3" w:rsidRPr="001A0700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Pr="001A0700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Período de Realização</w:t>
            </w:r>
            <w:r w:rsidRPr="001A0700">
              <w:rPr>
                <w:szCs w:val="24"/>
              </w:rPr>
              <w:t>:</w:t>
            </w:r>
            <w:r w:rsidR="00EA64B8">
              <w:rPr>
                <w:szCs w:val="24"/>
              </w:rPr>
              <w:t xml:space="preserve">  </w:t>
            </w:r>
            <w:permStart w:id="1826780624" w:edGrp="everyone"/>
            <w:r w:rsidR="00EA64B8">
              <w:rPr>
                <w:szCs w:val="24"/>
              </w:rPr>
              <w:t xml:space="preserve">                         </w:t>
            </w:r>
            <w:permEnd w:id="1826780624"/>
          </w:p>
          <w:p w:rsidR="00F113C3" w:rsidRPr="001A0700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Pr="001A0700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Área Temática: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287936908" w:edGrp="everyone"/>
            <w:permEnd w:id="1287936908"/>
            <w:r>
              <w:rPr>
                <w:sz w:val="20"/>
              </w:rPr>
              <w:t>comunicação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508968210" w:edGrp="everyone"/>
            <w:permEnd w:id="508968210"/>
            <w:r>
              <w:rPr>
                <w:sz w:val="20"/>
              </w:rPr>
              <w:t>cultura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334823540" w:edGrp="everyone"/>
            <w:permEnd w:id="334823540"/>
            <w:r>
              <w:rPr>
                <w:sz w:val="20"/>
              </w:rPr>
              <w:t>direitos humanos e desenvolvimento sustentável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136875093" w:edGrp="everyone"/>
            <w:permEnd w:id="1136875093"/>
            <w:r>
              <w:rPr>
                <w:sz w:val="20"/>
              </w:rPr>
              <w:t>saúde e qualidade de vida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599543006" w:edGrp="everyone"/>
            <w:permEnd w:id="599543006"/>
            <w:r>
              <w:rPr>
                <w:sz w:val="20"/>
              </w:rPr>
              <w:t>tecnologia e produção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788486633" w:edGrp="everyone"/>
            <w:permEnd w:id="1788486633"/>
            <w:r>
              <w:rPr>
                <w:sz w:val="20"/>
              </w:rPr>
              <w:t>gestão do trabalho e desenvolvimento sócio econômico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243095401" w:edGrp="everyone"/>
            <w:permEnd w:id="243095401"/>
            <w:r>
              <w:rPr>
                <w:sz w:val="20"/>
              </w:rPr>
              <w:t>inclusão digital</w:t>
            </w:r>
          </w:p>
          <w:p w:rsidR="00F113C3" w:rsidRPr="001A0700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732526357" w:edGrp="everyone"/>
            <w:permEnd w:id="732526357"/>
            <w:r>
              <w:rPr>
                <w:sz w:val="20"/>
              </w:rPr>
              <w:t>portador de necessidades especiais e população indígena</w:t>
            </w: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Pr="001A0700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Linha de Extensão: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221600353" w:edGrp="everyone"/>
            <w:permEnd w:id="1221600353"/>
            <w:r>
              <w:rPr>
                <w:sz w:val="20"/>
              </w:rPr>
              <w:t>comunicação estratégica e mídia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2057838723" w:edGrp="everyone"/>
            <w:permEnd w:id="2057838723"/>
            <w:r>
              <w:rPr>
                <w:sz w:val="20"/>
              </w:rPr>
              <w:t>cuidado e prevenção às drogas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49373924" w:edGrp="everyone"/>
            <w:permEnd w:id="49373924"/>
            <w:r>
              <w:rPr>
                <w:sz w:val="20"/>
              </w:rPr>
              <w:t>desenvolvimento humano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28771381" w:edGrp="everyone"/>
            <w:permEnd w:id="28771381"/>
            <w:r>
              <w:rPr>
                <w:sz w:val="20"/>
              </w:rPr>
              <w:t>desenvolvimento regional e urbano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81470631" w:edGrp="everyone"/>
            <w:permEnd w:id="181470631"/>
            <w:r>
              <w:rPr>
                <w:sz w:val="20"/>
              </w:rPr>
              <w:t>desenvolvimento rural, agrário e de produtos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771378391" w:edGrp="everyone"/>
            <w:permEnd w:id="1771378391"/>
            <w:r>
              <w:rPr>
                <w:sz w:val="20"/>
              </w:rPr>
              <w:t>direitos individuais, coletivos, segurança pública e defesa social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509628975" w:edGrp="everyone"/>
            <w:permEnd w:id="509628975"/>
            <w:r>
              <w:rPr>
                <w:sz w:val="20"/>
              </w:rPr>
              <w:t>divulgação científica e tecnológica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29389044" w:edGrp="everyone"/>
            <w:permEnd w:id="29389044"/>
            <w:r>
              <w:rPr>
                <w:sz w:val="20"/>
              </w:rPr>
              <w:t>educação infantil, jovens e adultos</w:t>
            </w:r>
          </w:p>
          <w:p w:rsidR="00F113C3" w:rsidRPr="00095248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51986666" w:edGrp="everyone"/>
            <w:permEnd w:id="51986666"/>
            <w:r>
              <w:rPr>
                <w:sz w:val="20"/>
              </w:rPr>
              <w:t>empreendedorismo e trabalho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 w:val="20"/>
              </w:rPr>
            </w:pPr>
            <w:permStart w:id="280434145" w:edGrp="everyone"/>
            <w:permEnd w:id="280434145"/>
            <w:r w:rsidRPr="00095248">
              <w:rPr>
                <w:sz w:val="20"/>
              </w:rPr>
              <w:t>esporte e lazer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 w:val="20"/>
              </w:rPr>
            </w:pPr>
            <w:permStart w:id="1538875664" w:edGrp="everyone"/>
            <w:permEnd w:id="1538875664"/>
            <w:r>
              <w:rPr>
                <w:sz w:val="20"/>
              </w:rPr>
              <w:t>gestão da construção e engenharia de produtos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 w:val="20"/>
              </w:rPr>
            </w:pPr>
            <w:permStart w:id="2063736903" w:edGrp="everyone"/>
            <w:permEnd w:id="2063736903"/>
            <w:r>
              <w:rPr>
                <w:sz w:val="20"/>
              </w:rPr>
              <w:t>inovação tecnológica – produtos e processos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 w:val="20"/>
              </w:rPr>
            </w:pPr>
            <w:permStart w:id="975781869" w:edGrp="everyone"/>
            <w:permEnd w:id="975781869"/>
            <w:r>
              <w:rPr>
                <w:sz w:val="20"/>
              </w:rPr>
              <w:t>patrimônio cultural, histórico, natural e imaterial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 w:val="20"/>
              </w:rPr>
            </w:pPr>
            <w:permStart w:id="1558474014" w:edGrp="everyone"/>
            <w:permEnd w:id="1558474014"/>
            <w:r>
              <w:rPr>
                <w:sz w:val="20"/>
              </w:rPr>
              <w:t>pessoas com deficiência, incapacidades e necessidades especiais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 w:val="20"/>
              </w:rPr>
            </w:pPr>
            <w:permStart w:id="613833524" w:edGrp="everyone"/>
            <w:permEnd w:id="613833524"/>
            <w:r>
              <w:rPr>
                <w:sz w:val="20"/>
              </w:rPr>
              <w:t>propriedade intelectual e patente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 w:val="20"/>
              </w:rPr>
            </w:pPr>
            <w:permStart w:id="1842763320" w:edGrp="everyone"/>
            <w:permEnd w:id="1842763320"/>
            <w:r>
              <w:rPr>
                <w:sz w:val="20"/>
              </w:rPr>
              <w:t>questões ambientais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 w:val="20"/>
              </w:rPr>
            </w:pPr>
            <w:permStart w:id="1525967664" w:edGrp="everyone"/>
            <w:permEnd w:id="1525967664"/>
            <w:r>
              <w:rPr>
                <w:sz w:val="20"/>
              </w:rPr>
              <w:t>saúde única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 w:val="20"/>
              </w:rPr>
            </w:pPr>
            <w:permStart w:id="59573501" w:edGrp="everyone"/>
            <w:permEnd w:id="59573501"/>
            <w:r>
              <w:rPr>
                <w:sz w:val="20"/>
              </w:rPr>
              <w:t>tecnologia da informação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 w:val="20"/>
              </w:rPr>
            </w:pPr>
            <w:permStart w:id="329144322" w:edGrp="everyone"/>
            <w:permEnd w:id="329144322"/>
            <w:r>
              <w:rPr>
                <w:sz w:val="20"/>
              </w:rPr>
              <w:t>tecnologia de materiais e reaproveitamento de resíduos</w:t>
            </w:r>
          </w:p>
          <w:p w:rsidR="00F113C3" w:rsidRPr="001A0700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2118207332" w:edGrp="everyone"/>
            <w:permEnd w:id="2118207332"/>
            <w:r>
              <w:rPr>
                <w:sz w:val="20"/>
              </w:rPr>
              <w:t>terceira idade</w:t>
            </w: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População Alvo:</w:t>
            </w:r>
            <w:r w:rsidR="00EA64B8">
              <w:rPr>
                <w:szCs w:val="24"/>
              </w:rPr>
              <w:t xml:space="preserve"> </w:t>
            </w:r>
            <w:permStart w:id="1158963494" w:edGrp="everyone"/>
            <w:r w:rsidR="00EA64B8">
              <w:rPr>
                <w:szCs w:val="24"/>
              </w:rPr>
              <w:t xml:space="preserve">                       </w:t>
            </w:r>
            <w:permEnd w:id="1158963494"/>
            <w:r w:rsidR="00EA64B8">
              <w:rPr>
                <w:szCs w:val="24"/>
              </w:rPr>
              <w:t xml:space="preserve">           </w:t>
            </w:r>
          </w:p>
          <w:p w:rsidR="00F113C3" w:rsidRPr="001A0700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Indicador do MEC:</w:t>
            </w:r>
          </w:p>
          <w:p w:rsidR="00F113C3" w:rsidRPr="00D613AA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533420949" w:edGrp="everyone"/>
            <w:permEnd w:id="533420949"/>
            <w:r>
              <w:rPr>
                <w:sz w:val="20"/>
              </w:rPr>
              <w:t>A- inovação tecnológica e desenvolvimento artístico cultural</w:t>
            </w:r>
          </w:p>
          <w:p w:rsidR="00F113C3" w:rsidRPr="00D613AA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918132209" w:edGrp="everyone"/>
            <w:permEnd w:id="1918132209"/>
            <w:r>
              <w:rPr>
                <w:sz w:val="20"/>
              </w:rPr>
              <w:t>B- memorial cult. da prod. art. Patrimônio cultural</w:t>
            </w:r>
          </w:p>
          <w:p w:rsidR="00F113C3" w:rsidRPr="00D613AA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808090642" w:edGrp="everyone"/>
            <w:permEnd w:id="1808090642"/>
            <w:r>
              <w:rPr>
                <w:sz w:val="20"/>
              </w:rPr>
              <w:t>C- valorização da diversidade</w:t>
            </w:r>
          </w:p>
          <w:p w:rsidR="00F113C3" w:rsidRPr="00D613AA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701247525" w:edGrp="everyone"/>
            <w:permEnd w:id="701247525"/>
            <w:r>
              <w:rPr>
                <w:sz w:val="20"/>
              </w:rPr>
              <w:t>D- valorização do meio ambiente</w:t>
            </w:r>
          </w:p>
          <w:p w:rsidR="00F113C3" w:rsidRPr="00D613AA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358901759" w:edGrp="everyone"/>
            <w:permEnd w:id="1358901759"/>
            <w:r>
              <w:rPr>
                <w:sz w:val="20"/>
              </w:rPr>
              <w:t>E- direitos humanos e igualdade étnico-racial</w:t>
            </w:r>
          </w:p>
          <w:p w:rsidR="00F113C3" w:rsidRPr="00D613AA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949895773" w:edGrp="everyone"/>
            <w:permEnd w:id="1949895773"/>
            <w:r>
              <w:rPr>
                <w:sz w:val="20"/>
              </w:rPr>
              <w:t>F- desenvolvimento econômico</w:t>
            </w:r>
          </w:p>
          <w:p w:rsidR="00F113C3" w:rsidRPr="00D613AA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303436320" w:edGrp="everyone"/>
            <w:permEnd w:id="303436320"/>
            <w:r>
              <w:rPr>
                <w:sz w:val="20"/>
              </w:rPr>
              <w:t>G- responsabilidade social</w:t>
            </w:r>
          </w:p>
          <w:p w:rsidR="00F113C3" w:rsidRDefault="00F113C3" w:rsidP="00F113C3">
            <w:pPr>
              <w:pStyle w:val="Corpodetexto"/>
              <w:numPr>
                <w:ilvl w:val="0"/>
                <w:numId w:val="1"/>
              </w:numPr>
              <w:jc w:val="left"/>
              <w:rPr>
                <w:szCs w:val="24"/>
              </w:rPr>
            </w:pPr>
            <w:permStart w:id="1019347495" w:edGrp="everyone"/>
            <w:permEnd w:id="1019347495"/>
            <w:r>
              <w:rPr>
                <w:sz w:val="20"/>
              </w:rPr>
              <w:t>H- melhoria de condições de vida da população</w:t>
            </w: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Fundamentação Teórica: </w:t>
            </w:r>
            <w:permStart w:id="1562448789" w:edGrp="everyone"/>
            <w:r w:rsidRPr="0062484E">
              <w:rPr>
                <w:color w:val="FF0000"/>
                <w:szCs w:val="24"/>
              </w:rPr>
              <w:t>máximo de 16.000 caracteres</w:t>
            </w:r>
          </w:p>
          <w:permEnd w:id="1562448789"/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Objetivo Geral:</w:t>
            </w:r>
            <w:r w:rsidR="00EA64B8">
              <w:rPr>
                <w:szCs w:val="24"/>
              </w:rPr>
              <w:t xml:space="preserve">  </w:t>
            </w:r>
            <w:permStart w:id="560532180" w:edGrp="everyone"/>
            <w:r w:rsidR="00EA64B8">
              <w:rPr>
                <w:szCs w:val="24"/>
              </w:rPr>
              <w:t xml:space="preserve">                    </w:t>
            </w:r>
            <w:permEnd w:id="560532180"/>
          </w:p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Objetivos específicos:</w:t>
            </w:r>
            <w:r w:rsidR="00EA64B8">
              <w:rPr>
                <w:szCs w:val="24"/>
              </w:rPr>
              <w:t xml:space="preserve"> </w:t>
            </w:r>
            <w:permStart w:id="397042097" w:edGrp="everyone"/>
            <w:r w:rsidR="00EA64B8">
              <w:rPr>
                <w:szCs w:val="24"/>
              </w:rPr>
              <w:t xml:space="preserve">                  </w:t>
            </w:r>
            <w:permEnd w:id="397042097"/>
          </w:p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Resultados Esperados e Impacto Social:</w:t>
            </w:r>
            <w:r w:rsidR="00EA64B8">
              <w:rPr>
                <w:szCs w:val="24"/>
              </w:rPr>
              <w:t xml:space="preserve"> </w:t>
            </w:r>
            <w:permStart w:id="919341938" w:edGrp="everyone"/>
            <w:r w:rsidR="00EA64B8">
              <w:rPr>
                <w:szCs w:val="24"/>
              </w:rPr>
              <w:t xml:space="preserve">               </w:t>
            </w:r>
            <w:permEnd w:id="919341938"/>
            <w:r w:rsidR="00EA64B8">
              <w:rPr>
                <w:szCs w:val="24"/>
              </w:rPr>
              <w:t xml:space="preserve"> </w:t>
            </w:r>
          </w:p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Resumo:</w:t>
            </w:r>
            <w:r w:rsidR="00EA64B8">
              <w:rPr>
                <w:szCs w:val="24"/>
              </w:rPr>
              <w:t xml:space="preserve">  </w:t>
            </w:r>
            <w:permStart w:id="699163338" w:edGrp="everyone"/>
            <w:r w:rsidR="00EA64B8">
              <w:rPr>
                <w:szCs w:val="24"/>
              </w:rPr>
              <w:t xml:space="preserve">                       </w:t>
            </w:r>
            <w:permEnd w:id="699163338"/>
            <w:r w:rsidR="00EA64B8">
              <w:rPr>
                <w:szCs w:val="24"/>
              </w:rPr>
              <w:t xml:space="preserve">  </w:t>
            </w:r>
          </w:p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Como será desenvolvido o projeto?</w:t>
            </w:r>
            <w:r w:rsidR="00EA64B8">
              <w:rPr>
                <w:szCs w:val="24"/>
              </w:rPr>
              <w:t xml:space="preserve">  </w:t>
            </w:r>
            <w:permStart w:id="1590646651" w:edGrp="everyone"/>
            <w:r w:rsidR="00EA64B8">
              <w:rPr>
                <w:szCs w:val="24"/>
              </w:rPr>
              <w:t xml:space="preserve">             </w:t>
            </w:r>
            <w:permEnd w:id="1590646651"/>
          </w:p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Qual o perfil do acadêmico participante no projeto?</w:t>
            </w:r>
            <w:r w:rsidR="00EA64B8">
              <w:rPr>
                <w:szCs w:val="24"/>
              </w:rPr>
              <w:t xml:space="preserve">    </w:t>
            </w:r>
            <w:permStart w:id="310536215" w:edGrp="everyone"/>
            <w:r w:rsidR="00EA64B8">
              <w:rPr>
                <w:szCs w:val="24"/>
              </w:rPr>
              <w:t xml:space="preserve">              </w:t>
            </w:r>
          </w:p>
          <w:permEnd w:id="310536215"/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Qual o perfil da comunidade que será atendida pelo projeto?</w:t>
            </w:r>
            <w:r w:rsidR="00EA64B8">
              <w:rPr>
                <w:szCs w:val="24"/>
              </w:rPr>
              <w:t xml:space="preserve">  </w:t>
            </w:r>
            <w:permStart w:id="1756247552" w:edGrp="everyone"/>
            <w:r w:rsidR="00EA64B8">
              <w:rPr>
                <w:szCs w:val="24"/>
              </w:rPr>
              <w:t xml:space="preserve">             </w:t>
            </w:r>
            <w:permEnd w:id="1756247552"/>
            <w:r w:rsidR="00EA64B8">
              <w:rPr>
                <w:szCs w:val="24"/>
              </w:rPr>
              <w:t xml:space="preserve">     </w:t>
            </w:r>
          </w:p>
          <w:p w:rsidR="00F113C3" w:rsidRDefault="00EA64B8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Em qual local será desenvolvido o projeto?</w:t>
            </w:r>
            <w:r w:rsidR="00EA64B8">
              <w:rPr>
                <w:szCs w:val="24"/>
              </w:rPr>
              <w:t xml:space="preserve">  </w:t>
            </w:r>
            <w:permStart w:id="1080564502" w:edGrp="everyone"/>
            <w:r w:rsidR="00EA64B8">
              <w:rPr>
                <w:szCs w:val="24"/>
              </w:rPr>
              <w:t xml:space="preserve">                        </w:t>
            </w:r>
            <w:permEnd w:id="1080564502"/>
            <w:r w:rsidR="00EA64B8">
              <w:rPr>
                <w:szCs w:val="24"/>
              </w:rPr>
              <w:t xml:space="preserve">     </w:t>
            </w:r>
          </w:p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</w:p>
        </w:tc>
      </w:tr>
      <w:tr w:rsidR="00F113C3" w:rsidRPr="001A0700" w:rsidTr="00BA17B2">
        <w:tc>
          <w:tcPr>
            <w:tcW w:w="9779" w:type="dxa"/>
            <w:shd w:val="clear" w:color="auto" w:fill="FFFFFF"/>
          </w:tcPr>
          <w:p w:rsidR="00F113C3" w:rsidRDefault="00F113C3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>Cronograma:</w:t>
            </w:r>
          </w:p>
          <w:p w:rsidR="00F113C3" w:rsidRDefault="00EA64B8" w:rsidP="00BA17B2">
            <w:pPr>
              <w:pStyle w:val="Corpodetex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ermStart w:id="1138363200" w:edGrp="everyone"/>
            <w:r>
              <w:rPr>
                <w:szCs w:val="24"/>
              </w:rPr>
              <w:t xml:space="preserve">                      </w:t>
            </w:r>
            <w:permEnd w:id="1138363200"/>
          </w:p>
        </w:tc>
      </w:tr>
    </w:tbl>
    <w:p w:rsidR="00F113C3" w:rsidRDefault="00F113C3" w:rsidP="00F113C3">
      <w:pPr>
        <w:pStyle w:val="Corpodetexto"/>
        <w:jc w:val="center"/>
        <w:rPr>
          <w:szCs w:val="24"/>
        </w:rPr>
      </w:pPr>
    </w:p>
    <w:p w:rsidR="00F113C3" w:rsidRDefault="00F113C3" w:rsidP="00F113C3">
      <w:pPr>
        <w:pStyle w:val="Corpodetexto"/>
        <w:jc w:val="center"/>
        <w:rPr>
          <w:szCs w:val="24"/>
        </w:rPr>
      </w:pPr>
    </w:p>
    <w:p w:rsidR="00F113C3" w:rsidRPr="001A0700" w:rsidRDefault="00F113C3" w:rsidP="00F113C3">
      <w:pPr>
        <w:pStyle w:val="Corpodetexto"/>
        <w:jc w:val="center"/>
        <w:rPr>
          <w:szCs w:val="24"/>
        </w:rPr>
      </w:pPr>
    </w:p>
    <w:p w:rsidR="00F113C3" w:rsidRDefault="00F113C3" w:rsidP="00F113C3">
      <w:pPr>
        <w:pStyle w:val="Corpodetexto"/>
        <w:jc w:val="left"/>
        <w:rPr>
          <w:szCs w:val="24"/>
        </w:rPr>
      </w:pPr>
    </w:p>
    <w:p w:rsidR="00DD3009" w:rsidRDefault="00DD3009"/>
    <w:sectPr w:rsidR="00DD3009" w:rsidSect="00AC0A34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907D6"/>
    <w:multiLevelType w:val="hybridMultilevel"/>
    <w:tmpl w:val="7C6E0CE0"/>
    <w:lvl w:ilvl="0" w:tplc="9EF8252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5hzWU5nbyHn1uXkW0acbqfEtKNkQvmmnXzbKqxxsaPZ7TRFguGj8o53SLitbIhdp8GoBFPmw1EVKlcZdSnythQ==" w:salt="mCMLhZZUgBuERtRFYlix+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C3"/>
    <w:rsid w:val="00470588"/>
    <w:rsid w:val="00AC0A34"/>
    <w:rsid w:val="00D578A9"/>
    <w:rsid w:val="00DD3009"/>
    <w:rsid w:val="00EA64B8"/>
    <w:rsid w:val="00F1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47B4D-2C39-43EF-9F19-A5721F23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113C3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F113C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Tozati</dc:creator>
  <cp:keywords/>
  <dc:description/>
  <cp:lastModifiedBy>Gabriela Tozati</cp:lastModifiedBy>
  <cp:revision>2</cp:revision>
  <dcterms:created xsi:type="dcterms:W3CDTF">2022-03-18T13:36:00Z</dcterms:created>
  <dcterms:modified xsi:type="dcterms:W3CDTF">2022-03-18T13:36:00Z</dcterms:modified>
</cp:coreProperties>
</file>